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AA48" w14:textId="0B1BB1A7" w:rsidR="009B183D" w:rsidRDefault="009B183D" w:rsidP="009B183D">
      <w:pPr>
        <w:pStyle w:val="Paragraphestandard"/>
        <w:jc w:val="center"/>
        <w:rPr>
          <w:rFonts w:ascii="MendozaRoman-Book" w:hAnsi="MendozaRoman-Book" w:cs="MendozaRoman-Book"/>
          <w:sz w:val="28"/>
          <w:szCs w:val="28"/>
        </w:rPr>
      </w:pPr>
      <w:r>
        <w:rPr>
          <w:rFonts w:ascii="MendozaRoman-Medium" w:hAnsi="MendozaRoman-Medium" w:cs="MendozaRoman-Medium"/>
          <w:noProof/>
          <w:color w:val="FF3F3F"/>
          <w:sz w:val="32"/>
          <w:szCs w:val="32"/>
        </w:rPr>
        <w:drawing>
          <wp:inline distT="0" distB="0" distL="0" distR="0" wp14:anchorId="7F153297" wp14:editId="2CA91511">
            <wp:extent cx="3792991" cy="2124075"/>
            <wp:effectExtent l="0" t="0" r="0" b="0"/>
            <wp:docPr id="1" name="Image 1" descr="C:\Users\ANTHONY\AppData\Local\Temp\LOGO ENFANTS TRANSITION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AppData\Local\Temp\LOGO ENFANTS TRANSITION-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92" cy="21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071D" w14:textId="77777777" w:rsidR="0086022C" w:rsidRPr="00AA4CFC" w:rsidRDefault="009B183D" w:rsidP="00271B2A">
      <w:pPr>
        <w:pStyle w:val="Paragraphestandard"/>
        <w:jc w:val="center"/>
        <w:rPr>
          <w:rFonts w:ascii="MendozaRoman-Bold" w:hAnsi="MendozaRoman-Bold" w:cs="MendozaRoman-Bold"/>
          <w:b/>
          <w:bCs/>
          <w:color w:val="auto"/>
          <w:sz w:val="36"/>
          <w:szCs w:val="36"/>
        </w:rPr>
      </w:pPr>
      <w:r w:rsidRPr="00AA4CFC">
        <w:rPr>
          <w:rFonts w:ascii="MendozaRoman-Bold" w:hAnsi="MendozaRoman-Bold" w:cs="MendozaRoman-Bold"/>
          <w:b/>
          <w:bCs/>
          <w:color w:val="auto"/>
          <w:sz w:val="36"/>
          <w:szCs w:val="36"/>
        </w:rPr>
        <w:t>A</w:t>
      </w:r>
      <w:r w:rsidR="00271B2A" w:rsidRPr="00AA4CFC">
        <w:rPr>
          <w:rFonts w:ascii="MendozaRoman-Bold" w:hAnsi="MendozaRoman-Bold" w:cs="MendozaRoman-Bold"/>
          <w:b/>
          <w:bCs/>
          <w:color w:val="auto"/>
          <w:sz w:val="36"/>
          <w:szCs w:val="36"/>
        </w:rPr>
        <w:t>CTIONS À VENIR</w:t>
      </w:r>
      <w:r w:rsidRPr="00AA4CFC">
        <w:rPr>
          <w:rFonts w:ascii="MendozaRoman-Bold" w:hAnsi="MendozaRoman-Bold" w:cs="MendozaRoman-Bold"/>
          <w:b/>
          <w:bCs/>
          <w:color w:val="auto"/>
          <w:sz w:val="36"/>
          <w:szCs w:val="36"/>
        </w:rPr>
        <w:t xml:space="preserve">  </w:t>
      </w:r>
    </w:p>
    <w:p w14:paraId="550B94E3" w14:textId="4B31D2F4" w:rsidR="00271B2A" w:rsidRPr="00823BC4" w:rsidRDefault="009B183D" w:rsidP="00271B2A">
      <w:pPr>
        <w:pStyle w:val="Paragraphestandard"/>
        <w:jc w:val="center"/>
        <w:rPr>
          <w:rFonts w:ascii="MendozaRoman-Bold" w:hAnsi="MendozaRoman-Bold" w:cs="MendozaRoman-Bold"/>
          <w:b/>
          <w:bCs/>
          <w:color w:val="auto"/>
        </w:rPr>
      </w:pPr>
      <w:bookmarkStart w:id="0" w:name="_GoBack"/>
      <w:r w:rsidRPr="00823BC4">
        <w:rPr>
          <w:rFonts w:ascii="MendozaRoman-Bold" w:hAnsi="MendozaRoman-Bold" w:cs="MendozaRoman-Bold"/>
          <w:b/>
          <w:bCs/>
          <w:color w:val="auto"/>
        </w:rPr>
        <w:t>(</w:t>
      </w:r>
      <w:proofErr w:type="gramStart"/>
      <w:r w:rsidRPr="00823BC4">
        <w:rPr>
          <w:rFonts w:ascii="MendozaRoman-Bold" w:hAnsi="MendozaRoman-Bold" w:cs="MendozaRoman-Bold"/>
          <w:b/>
          <w:bCs/>
          <w:color w:val="auto"/>
        </w:rPr>
        <w:t>à</w:t>
      </w:r>
      <w:proofErr w:type="gramEnd"/>
      <w:r w:rsidR="00271B2A" w:rsidRPr="00823BC4">
        <w:rPr>
          <w:rFonts w:ascii="MendozaRoman-Bold" w:hAnsi="MendozaRoman-Bold" w:cs="MendozaRoman-Bold"/>
          <w:b/>
          <w:bCs/>
          <w:color w:val="auto"/>
        </w:rPr>
        <w:t xml:space="preserve"> vos agendas !</w:t>
      </w:r>
      <w:r w:rsidRPr="00823BC4">
        <w:rPr>
          <w:rFonts w:ascii="MendozaRoman-Bold" w:hAnsi="MendozaRoman-Bold" w:cs="MendozaRoman-Bold"/>
          <w:b/>
          <w:bCs/>
          <w:color w:val="auto"/>
        </w:rPr>
        <w:t>)</w:t>
      </w:r>
    </w:p>
    <w:bookmarkEnd w:id="0"/>
    <w:p w14:paraId="25A07553" w14:textId="77777777" w:rsidR="003A2167" w:rsidRPr="009C5D6B" w:rsidRDefault="003A2167" w:rsidP="00271B2A">
      <w:pPr>
        <w:pStyle w:val="Paragraphestandard"/>
        <w:jc w:val="center"/>
        <w:rPr>
          <w:rFonts w:ascii="MendozaRoman-Bold" w:hAnsi="MendozaRoman-Bold" w:cs="MendozaRoman-Bold"/>
          <w:b/>
          <w:bCs/>
          <w:color w:val="auto"/>
          <w:sz w:val="20"/>
          <w:szCs w:val="20"/>
        </w:rPr>
      </w:pPr>
    </w:p>
    <w:p w14:paraId="298E22B4" w14:textId="77777777" w:rsidR="00F612AA" w:rsidRPr="009C5D6B" w:rsidRDefault="00F612AA" w:rsidP="00081E6B">
      <w:pPr>
        <w:pStyle w:val="Paragraphestandard"/>
        <w:jc w:val="both"/>
        <w:rPr>
          <w:rFonts w:ascii="MendozaRoman-Book" w:hAnsi="MendozaRoman-Book" w:cs="MendozaRoman-Book"/>
          <w:color w:val="31849B" w:themeColor="accent5" w:themeShade="BF"/>
          <w:sz w:val="20"/>
          <w:szCs w:val="20"/>
        </w:rPr>
      </w:pPr>
    </w:p>
    <w:p w14:paraId="17C1C081" w14:textId="77777777" w:rsidR="003A2167" w:rsidRPr="009C5D6B" w:rsidRDefault="003A2167" w:rsidP="00081E6B">
      <w:pPr>
        <w:pStyle w:val="Paragraphestandard"/>
        <w:jc w:val="both"/>
        <w:rPr>
          <w:rFonts w:ascii="MendozaRoman-Book" w:hAnsi="MendozaRoman-Book" w:cs="MendozaRoman-Book"/>
          <w:color w:val="31849B" w:themeColor="accent5" w:themeShade="BF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85"/>
      </w:tblGrid>
      <w:tr w:rsidR="00081E6B" w:rsidRPr="009C5D6B" w14:paraId="7BFE957B" w14:textId="77777777" w:rsidTr="009C5D6B">
        <w:trPr>
          <w:trHeight w:val="305"/>
          <w:jc w:val="center"/>
        </w:trPr>
        <w:tc>
          <w:tcPr>
            <w:tcW w:w="2885" w:type="dxa"/>
          </w:tcPr>
          <w:p w14:paraId="3F8C1496" w14:textId="00AECF76" w:rsidR="00081E6B" w:rsidRPr="00AA4CFC" w:rsidRDefault="00081E6B" w:rsidP="009C5D6B">
            <w:pPr>
              <w:pStyle w:val="Paragraphestandard"/>
              <w:jc w:val="both"/>
              <w:rPr>
                <w:rFonts w:ascii="MendozaRoman-Book" w:hAnsi="MendozaRoman-Book" w:cs="MendozaRoman-Book"/>
                <w:b/>
                <w:color w:val="31849B" w:themeColor="accent5" w:themeShade="BF"/>
                <w:sz w:val="28"/>
                <w:szCs w:val="28"/>
              </w:rPr>
            </w:pPr>
            <w:r w:rsidRPr="009C5D6B">
              <w:rPr>
                <w:rFonts w:ascii="MendozaRoman-Medium" w:hAnsi="MendozaRoman-Medium" w:cs="MendozaRoman-Medium"/>
                <w:color w:val="31849B" w:themeColor="accent5" w:themeShade="BF"/>
                <w:sz w:val="20"/>
                <w:szCs w:val="20"/>
              </w:rPr>
              <w:t xml:space="preserve"> </w:t>
            </w:r>
            <w:r w:rsidRPr="00AA4CFC">
              <w:rPr>
                <w:rFonts w:ascii="MendozaRoman-Medium" w:hAnsi="MendozaRoman-Medium" w:cs="MendozaRoman-Medium"/>
                <w:b/>
                <w:color w:val="31849B" w:themeColor="accent5" w:themeShade="BF"/>
                <w:sz w:val="28"/>
                <w:szCs w:val="28"/>
              </w:rPr>
              <w:t>«Chacun</w:t>
            </w:r>
            <w:r w:rsidR="009C5D6B" w:rsidRPr="00AA4CFC">
              <w:rPr>
                <w:rFonts w:ascii="MendozaRoman-Medium" w:hAnsi="MendozaRoman-Medium" w:cs="MendozaRoman-Medium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AA4CFC">
              <w:rPr>
                <w:rFonts w:ascii="MendozaRoman-Medium" w:hAnsi="MendozaRoman-Medium" w:cs="MendozaRoman-Medium"/>
                <w:b/>
                <w:color w:val="31849B" w:themeColor="accent5" w:themeShade="BF"/>
                <w:sz w:val="28"/>
                <w:szCs w:val="28"/>
              </w:rPr>
              <w:t>sa soirée» !</w:t>
            </w:r>
          </w:p>
        </w:tc>
      </w:tr>
    </w:tbl>
    <w:p w14:paraId="428B55F3" w14:textId="77777777" w:rsidR="001A6E0F" w:rsidRPr="009C5D6B" w:rsidRDefault="001A6E0F" w:rsidP="001A6E0F">
      <w:pPr>
        <w:pStyle w:val="Paragraphestandard"/>
        <w:jc w:val="center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</w:rPr>
      </w:pPr>
    </w:p>
    <w:p w14:paraId="766D3466" w14:textId="77777777" w:rsidR="001A6E0F" w:rsidRPr="009C5D6B" w:rsidRDefault="001A6E0F" w:rsidP="00323A8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</w:rPr>
      </w:pPr>
    </w:p>
    <w:p w14:paraId="68C5B9A7" w14:textId="77777777" w:rsidR="00081E6B" w:rsidRDefault="00081E6B" w:rsidP="00081E6B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4CD62A75" w14:textId="77777777" w:rsidR="00F612AA" w:rsidRPr="009C5D6B" w:rsidRDefault="00F612AA" w:rsidP="00081E6B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47019A2" w14:textId="156DF550" w:rsidR="00081E6B" w:rsidRPr="00AA4CFC" w:rsidRDefault="00081E6B" w:rsidP="00081E6B">
      <w:pPr>
        <w:pStyle w:val="Paragraphestandard"/>
        <w:jc w:val="both"/>
        <w:rPr>
          <w:rFonts w:ascii="MendozaRoman-Medium" w:hAnsi="MendozaRoman-Medium" w:cs="MendozaRoman-Medium"/>
          <w:b/>
          <w:caps/>
        </w:rPr>
      </w:pPr>
      <w:r w:rsidRPr="009C5D6B">
        <w:rPr>
          <w:rFonts w:ascii="MendozaRoman-Medium" w:hAnsi="MendozaRoman-Medium" w:cs="MendozaRoman-Medium"/>
          <w:caps/>
          <w:sz w:val="20"/>
          <w:szCs w:val="20"/>
        </w:rPr>
        <w:tab/>
      </w:r>
      <w:r w:rsidRPr="00AA4CFC">
        <w:rPr>
          <w:rFonts w:ascii="MendozaRoman-Medium" w:hAnsi="MendozaRoman-Medium" w:cs="MendozaRoman-Medium"/>
          <w:b/>
          <w:caps/>
          <w:u w:val="single"/>
        </w:rPr>
        <w:t>Objectifs</w:t>
      </w:r>
      <w:r w:rsidR="00AA4CFC">
        <w:rPr>
          <w:rFonts w:ascii="MendozaRoman-Medium" w:hAnsi="MendozaRoman-Medium" w:cs="MendozaRoman-Medium"/>
          <w:b/>
          <w:caps/>
          <w:u w:val="single"/>
        </w:rPr>
        <w:t xml:space="preserve"> et principe</w:t>
      </w:r>
      <w:r w:rsidRPr="00AA4CFC">
        <w:rPr>
          <w:rFonts w:ascii="MendozaRoman-Medium" w:hAnsi="MendozaRoman-Medium" w:cs="MendozaRoman-Medium"/>
          <w:b/>
          <w:caps/>
        </w:rPr>
        <w:t>:</w:t>
      </w:r>
    </w:p>
    <w:p w14:paraId="10CE7265" w14:textId="77777777" w:rsidR="00AA4CFC" w:rsidRPr="009C5D6B" w:rsidRDefault="00AA4CFC" w:rsidP="00081E6B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5B9406C9" w14:textId="77777777" w:rsidR="00081E6B" w:rsidRPr="00AA4CFC" w:rsidRDefault="00081E6B" w:rsidP="00081E6B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Permettre aux parents de se rendre aux soirées «Projection-Débat» en proposant une soirée parallèle pour les enfants,</w:t>
      </w:r>
    </w:p>
    <w:p w14:paraId="58D529EE" w14:textId="77777777" w:rsidR="00081E6B" w:rsidRPr="00AA4CFC" w:rsidRDefault="00081E6B" w:rsidP="00081E6B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Créer du lien entre enfants et entre parents,</w:t>
      </w:r>
    </w:p>
    <w:p w14:paraId="04B6724C" w14:textId="77777777" w:rsidR="00081E6B" w:rsidRPr="00AA4CFC" w:rsidRDefault="00081E6B" w:rsidP="00081E6B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Offrir un temps destiné aux enfants lors des projections débats (organisées par </w:t>
      </w:r>
      <w:r w:rsidRPr="00AA4CFC">
        <w:rPr>
          <w:rFonts w:ascii="MendozaRoman-BookItalic" w:hAnsi="MendozaRoman-BookItalic" w:cs="MendozaRoman-BookItalic"/>
          <w:i/>
          <w:iCs/>
        </w:rPr>
        <w:t>Rabastinois en Transition</w:t>
      </w:r>
      <w:r w:rsidRPr="00AA4CFC">
        <w:rPr>
          <w:rFonts w:ascii="MendozaRoman-Book" w:hAnsi="MendozaRoman-Book" w:cs="MendozaRoman-Book"/>
        </w:rPr>
        <w:t xml:space="preserve">). Ces soirées sont toutefois ouvertes à tous (pas besoin d’assister à la projection, ni de faire partie de </w:t>
      </w:r>
      <w:r w:rsidRPr="00AA4CFC">
        <w:rPr>
          <w:rFonts w:ascii="MendozaRoman-BookItalic" w:hAnsi="MendozaRoman-BookItalic" w:cs="MendozaRoman-BookItalic"/>
          <w:i/>
          <w:iCs/>
        </w:rPr>
        <w:t>Rabastinois en Transition</w:t>
      </w:r>
      <w:r w:rsidRPr="00AA4CFC">
        <w:rPr>
          <w:rFonts w:ascii="MendozaRoman-Book" w:hAnsi="MendozaRoman-Book" w:cs="MendozaRoman-Book"/>
        </w:rPr>
        <w:t xml:space="preserve"> pour se joindre à nous !</w:t>
      </w:r>
    </w:p>
    <w:p w14:paraId="664B7120" w14:textId="77777777" w:rsidR="00081E6B" w:rsidRPr="009C5D6B" w:rsidRDefault="00081E6B" w:rsidP="00081E6B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  <w:r w:rsidRPr="00AA4CFC">
        <w:rPr>
          <w:rFonts w:ascii="MendozaRoman-Book" w:hAnsi="MendozaRoman-Book" w:cs="MendozaRoman-Book"/>
        </w:rPr>
        <w:t>• Que les enfants comme les parents profitent d’une soirée pensée pour eux et  puissent ensuite se raconter mutuellement ces moments  respectifs</w:t>
      </w:r>
      <w:r w:rsidRPr="009C5D6B">
        <w:rPr>
          <w:rFonts w:ascii="MendozaRoman-Book" w:hAnsi="MendozaRoman-Book" w:cs="MendozaRoman-Book"/>
          <w:sz w:val="20"/>
          <w:szCs w:val="20"/>
        </w:rPr>
        <w:t xml:space="preserve"> !</w:t>
      </w:r>
    </w:p>
    <w:p w14:paraId="7F02D60C" w14:textId="77777777" w:rsidR="003A2167" w:rsidRPr="009C5D6B" w:rsidRDefault="003A2167" w:rsidP="00081E6B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17B1D3F9" w14:textId="77777777" w:rsidR="003A2167" w:rsidRPr="009C5D6B" w:rsidRDefault="003A2167" w:rsidP="00081E6B">
      <w:pPr>
        <w:pStyle w:val="Paragraphestandard"/>
        <w:ind w:left="720"/>
        <w:jc w:val="both"/>
        <w:rPr>
          <w:rFonts w:ascii="MendozaRoman-Book" w:hAnsi="MendozaRoman-Book" w:cs="MendozaRoman-Book"/>
          <w:sz w:val="20"/>
          <w:szCs w:val="20"/>
        </w:rPr>
      </w:pPr>
    </w:p>
    <w:p w14:paraId="6489AD69" w14:textId="77777777" w:rsidR="00AA4CFC" w:rsidRPr="008F5457" w:rsidRDefault="00AA4CFC" w:rsidP="00AA4CFC">
      <w:pPr>
        <w:pStyle w:val="Paragraphestandard"/>
        <w:jc w:val="both"/>
        <w:rPr>
          <w:rFonts w:ascii="MendozaRoman-Book" w:hAnsi="MendozaRoman-Book" w:cs="MendozaRoman-Book"/>
          <w:i/>
        </w:rPr>
      </w:pPr>
      <w:r w:rsidRPr="008F5457">
        <w:rPr>
          <w:rFonts w:ascii="MendozaRoman-Medium" w:hAnsi="MendozaRoman-Medium" w:cs="MendozaRoman-Medium"/>
          <w:i/>
          <w:caps/>
        </w:rPr>
        <w:t xml:space="preserve">Les soirées </w:t>
      </w:r>
      <w:r w:rsidRPr="008F5457">
        <w:rPr>
          <w:rFonts w:ascii="MendozaRoman-Book" w:hAnsi="MendozaRoman-Book" w:cs="MendozaRoman-Book"/>
          <w:i/>
        </w:rPr>
        <w:t>seront déterminées dès qu’une soirée «projection-débat» sera prévue. Il reste à constituer un groupe de parents bénévoles afin d’établir un roulement tant dans l’organisation (prévoir un intervenant ou un thème) que dans la présence durant la soirée.</w:t>
      </w:r>
    </w:p>
    <w:p w14:paraId="29DF41CD" w14:textId="77777777" w:rsidR="003A2167" w:rsidRPr="00AA4CFC" w:rsidRDefault="003A2167" w:rsidP="00081E6B">
      <w:pPr>
        <w:pStyle w:val="Paragraphestandard"/>
        <w:ind w:left="720"/>
        <w:jc w:val="both"/>
        <w:rPr>
          <w:rFonts w:ascii="MendozaRoman-Book" w:hAnsi="MendozaRoman-Book" w:cs="MendozaRoman-Book"/>
        </w:rPr>
      </w:pPr>
    </w:p>
    <w:p w14:paraId="00C3A0EB" w14:textId="77777777" w:rsidR="0086022C" w:rsidRDefault="0086022C" w:rsidP="00081E6B">
      <w:pPr>
        <w:pStyle w:val="Paragraphestandard"/>
        <w:ind w:left="720"/>
        <w:jc w:val="both"/>
        <w:rPr>
          <w:rFonts w:ascii="MendozaRoman-Book" w:hAnsi="MendozaRoman-Book" w:cs="MendozaRoman-Book"/>
          <w:sz w:val="20"/>
          <w:szCs w:val="20"/>
        </w:rPr>
      </w:pPr>
    </w:p>
    <w:p w14:paraId="15BE7C86" w14:textId="77777777" w:rsidR="00AA4CFC" w:rsidRDefault="00AA4CFC" w:rsidP="00AA4CFC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Notre 1er </w:t>
      </w:r>
      <w:r w:rsidRPr="00F612A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Rendez-vous</w:t>
      </w: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:</w:t>
      </w:r>
    </w:p>
    <w:p w14:paraId="47BBEEC1" w14:textId="77777777" w:rsidR="00AA4CFC" w:rsidRDefault="00AA4CFC" w:rsidP="00AA4CFC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</w:p>
    <w:p w14:paraId="5A605738" w14:textId="77777777" w:rsidR="00AA4CFC" w:rsidRDefault="00AA4CFC" w:rsidP="00AA4CFC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  <w:r w:rsidRPr="00F612A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</w:t>
      </w:r>
      <w:proofErr w:type="gramStart"/>
      <w:r w:rsidRPr="00F612A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le</w:t>
      </w:r>
      <w:proofErr w:type="gramEnd"/>
      <w:r w:rsidRPr="00F612A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dimanche 2 octobre</w:t>
      </w: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: </w:t>
      </w:r>
      <w:proofErr w:type="spellStart"/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Soiréee</w:t>
      </w:r>
      <w:proofErr w:type="spellEnd"/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Contes </w:t>
      </w:r>
    </w:p>
    <w:p w14:paraId="516C7F77" w14:textId="77777777" w:rsidR="00AA4CFC" w:rsidRDefault="00AA4CFC" w:rsidP="00AA4CFC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15F49AC7" w14:textId="77777777" w:rsidR="00AA4CFC" w:rsidRPr="009C5D6B" w:rsidRDefault="00AA4CFC" w:rsidP="00AA4CFC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4A62D85D" w14:textId="4CACE73C" w:rsidR="00AA4CFC" w:rsidRPr="00AA4CFC" w:rsidRDefault="00AA4CFC" w:rsidP="00AA4CFC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</w:rPr>
        <w:t>A partir de 18h. Une soirée C</w:t>
      </w:r>
      <w:r w:rsidRPr="00AA4CFC">
        <w:rPr>
          <w:rFonts w:ascii="MendozaRoman-Book" w:hAnsi="MendozaRoman-Book" w:cs="MendozaRoman-Book"/>
        </w:rPr>
        <w:t>onte</w:t>
      </w:r>
      <w:r>
        <w:rPr>
          <w:rFonts w:ascii="MendozaRoman-Book" w:hAnsi="MendozaRoman-Book" w:cs="MendozaRoman-Book"/>
        </w:rPr>
        <w:t>s</w:t>
      </w:r>
      <w:r w:rsidRPr="00AA4CFC">
        <w:rPr>
          <w:rFonts w:ascii="MendozaRoman-Book" w:hAnsi="MendozaRoman-Book" w:cs="MendozaRoman-Book"/>
        </w:rPr>
        <w:t xml:space="preserve"> à partir de 4 ans </w:t>
      </w:r>
      <w:r>
        <w:rPr>
          <w:rFonts w:ascii="MendozaRoman-Book" w:hAnsi="MendozaRoman-Book" w:cs="MendozaRoman-Book"/>
        </w:rPr>
        <w:t>animée par</w:t>
      </w:r>
      <w:r w:rsidRPr="00AA4CFC">
        <w:rPr>
          <w:rFonts w:ascii="MendozaRoman-Book" w:hAnsi="MendozaRoman-Book" w:cs="MendozaRoman-Book"/>
        </w:rPr>
        <w:t xml:space="preserve"> Sylvie </w:t>
      </w:r>
      <w:proofErr w:type="spellStart"/>
      <w:r w:rsidRPr="00AA4CFC">
        <w:rPr>
          <w:rFonts w:ascii="MendozaRoman-Book" w:hAnsi="MendozaRoman-Book" w:cs="MendozaRoman-Book"/>
        </w:rPr>
        <w:t>Bigorie</w:t>
      </w:r>
      <w:proofErr w:type="spellEnd"/>
      <w:r w:rsidRPr="00AA4CFC">
        <w:rPr>
          <w:rFonts w:ascii="MendozaRoman-Book" w:hAnsi="MendozaRoman-Book" w:cs="MendozaRoman-Book"/>
        </w:rPr>
        <w:t>, conteuse professionnelle ; Audrey vous accueillera et encadrera les enfants. Participation libre!</w:t>
      </w:r>
      <w:r>
        <w:rPr>
          <w:rFonts w:ascii="MendozaRoman-Book" w:hAnsi="MendozaRoman-Book" w:cs="MendozaRoman-Book"/>
        </w:rPr>
        <w:t xml:space="preserve"> Merci d'indiquer votre présence par téléphone (0689332591) ou par réponse mail.</w:t>
      </w:r>
    </w:p>
    <w:p w14:paraId="646B7E6D" w14:textId="77777777" w:rsidR="00F612AA" w:rsidRDefault="00F612AA" w:rsidP="00081E6B">
      <w:pPr>
        <w:pStyle w:val="Paragraphestandard"/>
        <w:ind w:left="720"/>
        <w:jc w:val="both"/>
        <w:rPr>
          <w:rFonts w:ascii="MendozaRoman-Book" w:hAnsi="MendozaRoman-Book" w:cs="MendozaRoman-Book"/>
          <w:sz w:val="20"/>
          <w:szCs w:val="20"/>
        </w:rPr>
      </w:pPr>
    </w:p>
    <w:p w14:paraId="0ADDF9DC" w14:textId="77777777" w:rsidR="00F612AA" w:rsidRDefault="00F612AA" w:rsidP="00081E6B">
      <w:pPr>
        <w:pStyle w:val="Paragraphestandard"/>
        <w:ind w:left="720"/>
        <w:jc w:val="both"/>
        <w:rPr>
          <w:rFonts w:ascii="MendozaRoman-Book" w:hAnsi="MendozaRoman-Book" w:cs="MendozaRoman-Book"/>
          <w:sz w:val="20"/>
          <w:szCs w:val="20"/>
        </w:rPr>
      </w:pPr>
    </w:p>
    <w:p w14:paraId="00C733BC" w14:textId="77777777" w:rsidR="00F612AA" w:rsidRDefault="00F612AA" w:rsidP="00081E6B">
      <w:pPr>
        <w:pStyle w:val="Paragraphestandard"/>
        <w:ind w:left="720"/>
        <w:jc w:val="both"/>
        <w:rPr>
          <w:rFonts w:ascii="MendozaRoman-Book" w:hAnsi="MendozaRoman-Book" w:cs="MendozaRoman-Book"/>
          <w:sz w:val="20"/>
          <w:szCs w:val="20"/>
        </w:rPr>
      </w:pPr>
    </w:p>
    <w:p w14:paraId="2B7B936D" w14:textId="77777777" w:rsidR="00AA4CFC" w:rsidRPr="009C5D6B" w:rsidRDefault="00AA4CFC" w:rsidP="003A2167">
      <w:pPr>
        <w:pStyle w:val="Paragraphestandard"/>
        <w:jc w:val="center"/>
        <w:rPr>
          <w:rFonts w:ascii="MendozaRoman-Book" w:hAnsi="MendozaRoman-Book" w:cs="MendozaRoman-Book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1"/>
      </w:tblGrid>
      <w:tr w:rsidR="003A2167" w:rsidRPr="009C5D6B" w14:paraId="1B3E4CA1" w14:textId="77777777" w:rsidTr="009C5D6B">
        <w:trPr>
          <w:trHeight w:val="420"/>
          <w:jc w:val="center"/>
        </w:trPr>
        <w:tc>
          <w:tcPr>
            <w:tcW w:w="2871" w:type="dxa"/>
          </w:tcPr>
          <w:p w14:paraId="0FDFE419" w14:textId="06D39756" w:rsidR="003A2167" w:rsidRPr="00AA4CFC" w:rsidRDefault="003A2167" w:rsidP="003A2167">
            <w:pPr>
              <w:pStyle w:val="Paragraphestandard"/>
              <w:jc w:val="both"/>
              <w:rPr>
                <w:rFonts w:ascii="MendozaRoman-Book" w:hAnsi="MendozaRoman-Book" w:cs="MendozaRoman-Book"/>
                <w:b/>
                <w:sz w:val="28"/>
                <w:szCs w:val="28"/>
              </w:rPr>
            </w:pPr>
            <w:r w:rsidRPr="00AA4CFC">
              <w:rPr>
                <w:rFonts w:ascii="MendozaRoman-Medium" w:hAnsi="MendozaRoman-Medium" w:cs="MendozaRoman-Medium"/>
                <w:b/>
                <w:color w:val="31849B" w:themeColor="accent5" w:themeShade="BF"/>
                <w:sz w:val="28"/>
                <w:szCs w:val="28"/>
              </w:rPr>
              <w:t>Réflexions croisées</w:t>
            </w:r>
          </w:p>
        </w:tc>
      </w:tr>
    </w:tbl>
    <w:p w14:paraId="30AD0AAB" w14:textId="77777777" w:rsidR="003A2167" w:rsidRDefault="003A2167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5D43EAF6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1199D7DB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320A7217" w14:textId="77777777" w:rsidR="00323A84" w:rsidRDefault="00323A8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2897A93A" w14:textId="77777777" w:rsidR="00823BC4" w:rsidRDefault="00823BC4" w:rsidP="005C1A8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7B4179FD" w14:textId="77777777" w:rsidR="005C1A8A" w:rsidRDefault="00AA4CFC" w:rsidP="005C1A8A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Medium" w:hAnsi="MendozaRoman-Medium" w:cs="MendozaRoman-Medium"/>
          <w:b/>
          <w:caps/>
          <w:u w:val="single"/>
        </w:rPr>
        <w:t>Objectifs</w:t>
      </w:r>
      <w:r>
        <w:rPr>
          <w:rFonts w:ascii="MendozaRoman-Medium" w:hAnsi="MendozaRoman-Medium" w:cs="MendozaRoman-Medium"/>
          <w:b/>
          <w:caps/>
          <w:u w:val="single"/>
        </w:rPr>
        <w:t xml:space="preserve"> et principe</w:t>
      </w:r>
      <w:r w:rsidRPr="00AA4CFC">
        <w:rPr>
          <w:rFonts w:ascii="MendozaRoman-Medium" w:hAnsi="MendozaRoman-Medium" w:cs="MendozaRoman-Medium"/>
          <w:b/>
          <w:caps/>
        </w:rPr>
        <w:t>:</w:t>
      </w:r>
      <w:r w:rsidR="005C1A8A" w:rsidRPr="005C1A8A">
        <w:rPr>
          <w:rFonts w:ascii="MendozaRoman-Book" w:hAnsi="MendozaRoman-Book" w:cs="MendozaRoman-Book"/>
        </w:rPr>
        <w:t xml:space="preserve"> </w:t>
      </w:r>
    </w:p>
    <w:p w14:paraId="76AA96BF" w14:textId="77777777" w:rsidR="00323A84" w:rsidRDefault="00323A84" w:rsidP="005C1A8A">
      <w:pPr>
        <w:pStyle w:val="Paragraphestandard"/>
        <w:jc w:val="both"/>
        <w:rPr>
          <w:rFonts w:ascii="MendozaRoman-Book" w:hAnsi="MendozaRoman-Book" w:cs="MendozaRoman-Book"/>
        </w:rPr>
      </w:pPr>
    </w:p>
    <w:p w14:paraId="2E2D6F02" w14:textId="794F0F58" w:rsidR="005C1A8A" w:rsidRPr="00AA4CFC" w:rsidRDefault="00323A84" w:rsidP="00323A84">
      <w:pPr>
        <w:pStyle w:val="Paragraphestandard"/>
        <w:ind w:firstLine="708"/>
        <w:jc w:val="both"/>
        <w:rPr>
          <w:rFonts w:ascii="MendozaRoman-Book" w:hAnsi="MendozaRoman-Book" w:cs="MendozaRoman-Book"/>
          <w:caps/>
        </w:rPr>
      </w:pPr>
      <w:r>
        <w:rPr>
          <w:rFonts w:ascii="MendozaRoman-Book" w:hAnsi="MendozaRoman-Book" w:cs="MendozaRoman-Book"/>
        </w:rPr>
        <w:t xml:space="preserve">Se retrouver autour d'un </w:t>
      </w:r>
      <w:r w:rsidR="005C1A8A" w:rsidRPr="00AA4CFC">
        <w:rPr>
          <w:rFonts w:ascii="MendozaRoman-Book" w:hAnsi="MendozaRoman-Book" w:cs="MendozaRoman-Book"/>
        </w:rPr>
        <w:t>thème donné (concernant l’enfance, l’éducation, la pédagogie..), pour échanger nos points de vues, nos ressentis, apprendre d’autres méthodes, déculpabiliser, réfléchir mais pas trop, partager un verre (ou plus),  philosopher…</w:t>
      </w:r>
    </w:p>
    <w:p w14:paraId="1007380D" w14:textId="77777777" w:rsidR="00AA4CFC" w:rsidRPr="00AA4CFC" w:rsidRDefault="00AA4CFC" w:rsidP="00AA4CFC">
      <w:pPr>
        <w:pStyle w:val="Paragraphestandard"/>
        <w:jc w:val="both"/>
        <w:rPr>
          <w:rFonts w:ascii="MendozaRoman-Medium" w:hAnsi="MendozaRoman-Medium" w:cs="MendozaRoman-Medium"/>
          <w:b/>
          <w:caps/>
        </w:rPr>
      </w:pPr>
    </w:p>
    <w:p w14:paraId="4B23ADA6" w14:textId="77777777" w:rsidR="009C5D6B" w:rsidRPr="00AA4CFC" w:rsidRDefault="009C5D6B" w:rsidP="00323A84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Chaque personne souhaitant se rendre à la soirée s'engage à inviter une personne / un couple (ne faisant pas partie de son cercle d’amis proches), et ce, dans le but de croiser les réseaux, d’ouvrir l’échange et de créer du lien.</w:t>
      </w:r>
    </w:p>
    <w:p w14:paraId="2D092147" w14:textId="77777777" w:rsidR="009C5D6B" w:rsidRDefault="009C5D6B" w:rsidP="00823BC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5655D422" w14:textId="77777777" w:rsidR="00823BC4" w:rsidRDefault="00823BC4" w:rsidP="00823BC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55FAA308" w14:textId="77777777" w:rsidR="00823BC4" w:rsidRDefault="00823BC4" w:rsidP="00823BC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0B4D45C6" w14:textId="77777777" w:rsidR="00823BC4" w:rsidRDefault="00823BC4" w:rsidP="00823BC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2E7A6491" w14:textId="77777777" w:rsidR="00823BC4" w:rsidRDefault="00823BC4" w:rsidP="00823BC4">
      <w:pPr>
        <w:pStyle w:val="Paragraphestandard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524E7310" w14:textId="77777777" w:rsidR="009C5D6B" w:rsidRPr="00F612AA" w:rsidRDefault="009C5D6B" w:rsidP="00323A84">
      <w:pPr>
        <w:pStyle w:val="Paragraphestandard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</w:p>
    <w:p w14:paraId="26626ECE" w14:textId="7574F09C" w:rsidR="001A6E0F" w:rsidRPr="00F612AA" w:rsidRDefault="00525851" w:rsidP="009C5D6B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2"/>
          <w:szCs w:val="22"/>
          <w:u w:val="single"/>
        </w:rPr>
      </w:pP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V</w:t>
      </w:r>
      <w:r w:rsidR="00AA4CF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endredi 14</w:t>
      </w:r>
      <w:r w:rsidR="001A6E0F" w:rsidRPr="00F612A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octobre  à 20h00 au Banc Sonore </w:t>
      </w:r>
      <w:r w:rsidR="001A6E0F" w:rsidRPr="00F612AA">
        <w:rPr>
          <w:rFonts w:ascii="MendozaRoman-Book" w:hAnsi="MendozaRoman-Book" w:cs="MendozaRoman-Book"/>
          <w:b/>
          <w:color w:val="943634" w:themeColor="accent2" w:themeShade="BF"/>
          <w:sz w:val="22"/>
          <w:szCs w:val="22"/>
          <w:u w:val="single"/>
        </w:rPr>
        <w:t>(à confirmer avec Madjid)</w:t>
      </w:r>
    </w:p>
    <w:p w14:paraId="29419AD2" w14:textId="77777777" w:rsidR="001A6E0F" w:rsidRPr="009C5D6B" w:rsidRDefault="001A6E0F" w:rsidP="001A6E0F">
      <w:pPr>
        <w:pStyle w:val="Paragraphestandard"/>
        <w:jc w:val="both"/>
        <w:rPr>
          <w:rFonts w:ascii="MendozaRoman-Book" w:hAnsi="MendozaRoman-Book" w:cs="MendozaRoman-Book"/>
          <w:caps/>
          <w:sz w:val="20"/>
          <w:szCs w:val="20"/>
        </w:rPr>
      </w:pPr>
    </w:p>
    <w:p w14:paraId="32DBC356" w14:textId="104B2E32" w:rsidR="005C1A8A" w:rsidRPr="005C1A8A" w:rsidRDefault="005C1A8A" w:rsidP="005C1A8A">
      <w:pPr>
        <w:pStyle w:val="Paragraphestandard"/>
        <w:jc w:val="center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  <w:caps/>
          <w:u w:val="single"/>
        </w:rPr>
        <w:t>Thème</w:t>
      </w:r>
      <w:r w:rsidRPr="005C1A8A">
        <w:rPr>
          <w:rFonts w:ascii="MendozaRoman-Book" w:hAnsi="MendozaRoman-Book" w:cs="MendozaRoman-Book"/>
          <w:caps/>
        </w:rPr>
        <w:t xml:space="preserve">: </w:t>
      </w:r>
      <w:r w:rsidRPr="005C1A8A">
        <w:rPr>
          <w:rFonts w:ascii="MendozaRoman-Book" w:hAnsi="MendozaRoman-Book" w:cs="MendozaRoman-Book"/>
        </w:rPr>
        <w:t>"P</w:t>
      </w:r>
      <w:r>
        <w:rPr>
          <w:rFonts w:ascii="MendozaRoman-Book" w:hAnsi="MendozaRoman-Book" w:cs="MendozaRoman-Book"/>
        </w:rPr>
        <w:t xml:space="preserve">OURQUOI </w:t>
      </w:r>
      <w:r w:rsidRPr="005C1A8A">
        <w:rPr>
          <w:rFonts w:ascii="MendozaRoman-Book" w:hAnsi="MendozaRoman-Book" w:cs="MendozaRoman-Book"/>
        </w:rPr>
        <w:t>CE GROUPE?" ou "COMMENT REFLECHIR ENSEMBL</w:t>
      </w:r>
      <w:r>
        <w:rPr>
          <w:rFonts w:ascii="MendozaRoman-Book" w:hAnsi="MendozaRoman-Book" w:cs="MendozaRoman-Book"/>
        </w:rPr>
        <w:t>E AUX QUESTIONS D'</w:t>
      </w:r>
      <w:r w:rsidRPr="005C1A8A">
        <w:rPr>
          <w:rFonts w:ascii="MendozaRoman-Book" w:hAnsi="MendozaRoman-Book" w:cs="MendozaRoman-Book"/>
        </w:rPr>
        <w:t>EDUCATION DES JEUNES GENERATIONS?":</w:t>
      </w:r>
    </w:p>
    <w:p w14:paraId="6A0C5EC8" w14:textId="77777777" w:rsidR="005C1A8A" w:rsidRDefault="005C1A8A" w:rsidP="005C1A8A">
      <w:pPr>
        <w:pStyle w:val="Paragraphestandard"/>
        <w:jc w:val="both"/>
        <w:rPr>
          <w:rFonts w:ascii="MendozaRoman-Book" w:hAnsi="MendozaRoman-Book" w:cs="MendozaRoman-Book"/>
        </w:rPr>
      </w:pPr>
    </w:p>
    <w:p w14:paraId="780B7174" w14:textId="4FCA7EBE" w:rsidR="005C1A8A" w:rsidRPr="00AA4CFC" w:rsidRDefault="005C1A8A" w:rsidP="005C1A8A">
      <w:pPr>
        <w:pStyle w:val="Paragraphestandard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Ce débat en début de mandat permettrait de prendre en compte la pluralité des propositions qui</w:t>
      </w:r>
      <w:r>
        <w:rPr>
          <w:rFonts w:ascii="MendozaRoman-Book" w:hAnsi="MendozaRoman-Book" w:cs="MendozaRoman-Book"/>
        </w:rPr>
        <w:t xml:space="preserve"> nous sont offertes, ainsi que l</w:t>
      </w:r>
      <w:r w:rsidRPr="00AA4CFC">
        <w:rPr>
          <w:rFonts w:ascii="MendozaRoman-Book" w:hAnsi="MendozaRoman-Book" w:cs="MendozaRoman-Book"/>
        </w:rPr>
        <w:t>es divergences de points de vue</w:t>
      </w:r>
      <w:r>
        <w:rPr>
          <w:rFonts w:ascii="MendozaRoman-Book" w:hAnsi="MendozaRoman-Book" w:cs="MendozaRoman-Book"/>
        </w:rPr>
        <w:t xml:space="preserve">. Cette première discussion a pour but de mieux cerner les  intérêts de chacun, </w:t>
      </w:r>
      <w:r w:rsidR="008F5457">
        <w:rPr>
          <w:rFonts w:ascii="MendozaRoman-Book" w:hAnsi="MendozaRoman-Book" w:cs="MendozaRoman-Book"/>
        </w:rPr>
        <w:t xml:space="preserve">de </w:t>
      </w:r>
      <w:r>
        <w:rPr>
          <w:rFonts w:ascii="MendozaRoman-Book" w:hAnsi="MendozaRoman-Book" w:cs="MendozaRoman-Book"/>
        </w:rPr>
        <w:t>faire le tour d'horizon de</w:t>
      </w:r>
      <w:r w:rsidR="008F5457">
        <w:rPr>
          <w:rFonts w:ascii="MendozaRoman-Book" w:hAnsi="MendozaRoman-Book" w:cs="MendozaRoman-Book"/>
        </w:rPr>
        <w:t xml:space="preserve"> toutes les initiatives, les </w:t>
      </w:r>
      <w:r>
        <w:rPr>
          <w:rFonts w:ascii="MendozaRoman-Book" w:hAnsi="MendozaRoman-Book" w:cs="MendozaRoman-Book"/>
        </w:rPr>
        <w:t>envies</w:t>
      </w:r>
      <w:r w:rsidR="008F5457">
        <w:rPr>
          <w:rFonts w:ascii="MendozaRoman-Book" w:hAnsi="MendozaRoman-Book" w:cs="MendozaRoman-Book"/>
        </w:rPr>
        <w:t xml:space="preserve"> pour</w:t>
      </w:r>
      <w:r w:rsidRPr="00AA4CFC">
        <w:rPr>
          <w:rFonts w:ascii="MendozaRoman-Book" w:hAnsi="MendozaRoman-Book" w:cs="MendozaRoman-Book"/>
        </w:rPr>
        <w:t xml:space="preserve"> </w:t>
      </w:r>
      <w:r w:rsidR="008F5457">
        <w:rPr>
          <w:rFonts w:ascii="MendozaRoman-Book" w:hAnsi="MendozaRoman-Book" w:cs="MendozaRoman-Book"/>
        </w:rPr>
        <w:t>que chacun puisse s'approprier ce n</w:t>
      </w:r>
      <w:r w:rsidR="00823BC4">
        <w:rPr>
          <w:rFonts w:ascii="MendozaRoman-Book" w:hAnsi="MendozaRoman-Book" w:cs="MendozaRoman-Book"/>
        </w:rPr>
        <w:t>ouveau groupe. Voici q</w:t>
      </w:r>
      <w:r w:rsidR="008F5457">
        <w:rPr>
          <w:rFonts w:ascii="MendozaRoman-Book" w:hAnsi="MendozaRoman-Book" w:cs="MendozaRoman-Book"/>
        </w:rPr>
        <w:t xml:space="preserve">uelques pistes de discussions </w:t>
      </w:r>
      <w:r w:rsidR="00823BC4">
        <w:rPr>
          <w:rFonts w:ascii="MendozaRoman-Book" w:hAnsi="MendozaRoman-Book" w:cs="MendozaRoman-Book"/>
        </w:rPr>
        <w:t>possibles:</w:t>
      </w:r>
    </w:p>
    <w:p w14:paraId="6F42AAB1" w14:textId="77777777" w:rsidR="005C1A8A" w:rsidRPr="005C1A8A" w:rsidRDefault="005C1A8A" w:rsidP="005C1A8A">
      <w:pPr>
        <w:pStyle w:val="Paragraphestandard"/>
        <w:jc w:val="center"/>
        <w:rPr>
          <w:rFonts w:ascii="MendozaRoman-Book" w:hAnsi="MendozaRoman-Book" w:cs="MendozaRoman-Book"/>
          <w:u w:val="single"/>
        </w:rPr>
      </w:pPr>
    </w:p>
    <w:p w14:paraId="0D053B8B" w14:textId="266D2694" w:rsidR="00823BC4" w:rsidRDefault="00823BC4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</w:rPr>
        <w:t>• L'importance de faire du lien.</w:t>
      </w:r>
    </w:p>
    <w:p w14:paraId="41C8B227" w14:textId="6FE0DE2B" w:rsidR="00271B2A" w:rsidRPr="00AA4CFC" w:rsidRDefault="00823BC4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</w:rPr>
        <w:t>•</w:t>
      </w:r>
      <w:r>
        <w:rPr>
          <w:rFonts w:ascii="MendozaRoman-Book" w:hAnsi="MendozaRoman-Book" w:cs="MendozaRoman-Book"/>
        </w:rPr>
        <w:t xml:space="preserve"> Q</w:t>
      </w:r>
      <w:r w:rsidR="00271B2A" w:rsidRPr="00AA4CFC">
        <w:rPr>
          <w:rFonts w:ascii="MendozaRoman-Book" w:hAnsi="MendozaRoman-Book" w:cs="MendozaRoman-Book"/>
        </w:rPr>
        <w:t xml:space="preserve">uelles sont toutes les différentes pédagogies alternatives actuellement ? </w:t>
      </w:r>
    </w:p>
    <w:p w14:paraId="4B6752DE" w14:textId="77777777" w:rsidR="00271B2A" w:rsidRPr="00AA4CFC" w:rsidRDefault="00271B2A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Comment s’en inspirer sans s’y enfermer ?</w:t>
      </w:r>
    </w:p>
    <w:p w14:paraId="55E2E5A4" w14:textId="0A1D4904" w:rsidR="00271B2A" w:rsidRPr="00AA4CFC" w:rsidRDefault="00271B2A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Comment sensibiliser nos enfants au</w:t>
      </w:r>
      <w:r w:rsidR="009C5D6B" w:rsidRPr="00AA4CFC">
        <w:rPr>
          <w:rFonts w:ascii="MendozaRoman-Book" w:hAnsi="MendozaRoman-Book" w:cs="MendozaRoman-Book"/>
        </w:rPr>
        <w:t xml:space="preserve"> développement durable, à une </w:t>
      </w:r>
      <w:r w:rsidRPr="00AA4CFC">
        <w:rPr>
          <w:rFonts w:ascii="MendozaRoman-Book" w:hAnsi="MendozaRoman-Book" w:cs="MendozaRoman-Book"/>
        </w:rPr>
        <w:t>consommation éthique ?</w:t>
      </w:r>
    </w:p>
    <w:p w14:paraId="7C9099FE" w14:textId="77777777" w:rsidR="00271B2A" w:rsidRPr="00AA4CFC" w:rsidRDefault="00271B2A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Quelle place donner aux écrans ?</w:t>
      </w:r>
    </w:p>
    <w:p w14:paraId="5270A82C" w14:textId="77777777" w:rsidR="00271B2A" w:rsidRPr="00AA4CFC" w:rsidRDefault="00271B2A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Comment ne pas culpabiliser en tant que parents / éducateurs ?</w:t>
      </w:r>
    </w:p>
    <w:p w14:paraId="55D92273" w14:textId="15EA231D" w:rsidR="009C5D6B" w:rsidRPr="00823BC4" w:rsidRDefault="00271B2A" w:rsidP="00823BC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L’important de rester soi, et spontané.</w:t>
      </w:r>
      <w:r w:rsidR="005C1A8A">
        <w:rPr>
          <w:rFonts w:ascii="MendozaRoman-Book" w:hAnsi="MendozaRoman-Book" w:cs="MendozaRoman-Book"/>
        </w:rPr>
        <w:t xml:space="preserve">       …./….</w:t>
      </w:r>
    </w:p>
    <w:p w14:paraId="7086B4A5" w14:textId="77777777" w:rsidR="005C1A8A" w:rsidRDefault="005C1A8A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35B7FF2F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2870EBE3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F163BCF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63012D98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3F3EFF4E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6ED51A11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055EA00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7AFEC429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6EC577F3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16884962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04047B3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3D0B5A1F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7ACD1081" w14:textId="77777777" w:rsidR="005C1A8A" w:rsidRPr="009C5D6B" w:rsidRDefault="005C1A8A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B655ACF" w14:textId="77DF246A" w:rsidR="009C5D6B" w:rsidRPr="0086022C" w:rsidRDefault="00823BC4" w:rsidP="00F612AA">
      <w:pPr>
        <w:pStyle w:val="Paragraphestandard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</w:rPr>
        <w:t xml:space="preserve">                   </w:t>
      </w:r>
      <w:r w:rsidR="005C1A8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J</w:t>
      </w:r>
      <w:r w:rsidR="009C5D6B"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eudi 15 décembre à </w:t>
      </w:r>
      <w:proofErr w:type="gramStart"/>
      <w:r w:rsidR="009C5D6B"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18h ,</w:t>
      </w:r>
      <w:proofErr w:type="gramEnd"/>
      <w:r w:rsidR="009C5D6B"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5C1A8A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au </w:t>
      </w:r>
      <w:r w:rsidR="009C5D6B"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3 place du pont du moulin</w:t>
      </w:r>
    </w:p>
    <w:p w14:paraId="471A4515" w14:textId="77777777" w:rsidR="009C5D6B" w:rsidRPr="009C5D6B" w:rsidRDefault="009C5D6B" w:rsidP="009C5D6B">
      <w:pPr>
        <w:pStyle w:val="Paragraphestandard"/>
        <w:jc w:val="center"/>
        <w:rPr>
          <w:rFonts w:ascii="MendozaRoman-Book" w:hAnsi="MendozaRoman-Book" w:cs="MendozaRoman-Book"/>
          <w:b/>
          <w:color w:val="595959" w:themeColor="text1" w:themeTint="A6"/>
          <w:sz w:val="20"/>
          <w:szCs w:val="20"/>
          <w:u w:val="single"/>
        </w:rPr>
      </w:pPr>
    </w:p>
    <w:p w14:paraId="53C1BB0A" w14:textId="5DBD02CA" w:rsidR="009C5D6B" w:rsidRPr="00AA4CFC" w:rsidRDefault="005C1A8A" w:rsidP="009C5D6B">
      <w:pPr>
        <w:pStyle w:val="Paragraphestandard"/>
        <w:jc w:val="both"/>
        <w:rPr>
          <w:rFonts w:ascii="MendozaRoman-Book" w:hAnsi="MendozaRoman-Book" w:cs="MendozaRoman-Book"/>
          <w:caps/>
        </w:rPr>
      </w:pPr>
      <w:r>
        <w:rPr>
          <w:rFonts w:ascii="MendozaRoman-Medium" w:hAnsi="MendozaRoman-Medium" w:cs="MendozaRoman-Medium"/>
          <w:caps/>
          <w:u w:val="single"/>
        </w:rPr>
        <w:t>ThEME</w:t>
      </w:r>
      <w:r w:rsidR="009C5D6B" w:rsidRPr="00AA4CFC">
        <w:rPr>
          <w:rFonts w:ascii="MendozaRoman-Medium" w:hAnsi="MendozaRoman-Medium" w:cs="MendozaRoman-Medium"/>
          <w:caps/>
        </w:rPr>
        <w:t xml:space="preserve"> :</w:t>
      </w:r>
      <w:r w:rsidR="009C5D6B" w:rsidRPr="00AA4CFC">
        <w:rPr>
          <w:rFonts w:ascii="MendozaRoman-Medium" w:hAnsi="MendozaRoman-Medium" w:cs="MendozaRoman-Medium"/>
          <w:caps/>
          <w:color w:val="FF3F3F"/>
        </w:rPr>
        <w:t xml:space="preserve"> </w:t>
      </w:r>
      <w:r w:rsidR="008F5457">
        <w:rPr>
          <w:rFonts w:ascii="MendozaRoman-Book" w:hAnsi="MendozaRoman-Book" w:cs="MendozaRoman-Book"/>
          <w:caps/>
        </w:rPr>
        <w:t>L</w:t>
      </w:r>
      <w:r w:rsidR="00823BC4">
        <w:rPr>
          <w:rFonts w:ascii="MendozaRoman-Book" w:hAnsi="MendozaRoman-Book" w:cs="MendozaRoman-Book"/>
          <w:caps/>
        </w:rPr>
        <w:t>'EDUCATION BIENVEILLANTE PAR L</w:t>
      </w:r>
      <w:r w:rsidR="009C5D6B" w:rsidRPr="00AA4CFC">
        <w:rPr>
          <w:rFonts w:ascii="MendozaRoman-Book" w:hAnsi="MendozaRoman-Book" w:cs="MendozaRoman-Book"/>
          <w:caps/>
        </w:rPr>
        <w:t>a méditation</w:t>
      </w:r>
      <w:r w:rsidR="008F5457">
        <w:rPr>
          <w:rFonts w:ascii="MendozaRoman-Book" w:hAnsi="MendozaRoman-Book" w:cs="MendozaRoman-Book"/>
          <w:caps/>
        </w:rPr>
        <w:t xml:space="preserve"> </w:t>
      </w:r>
    </w:p>
    <w:p w14:paraId="7B1571F6" w14:textId="77777777" w:rsidR="00D37194" w:rsidRPr="00AA4CFC" w:rsidRDefault="00D37194" w:rsidP="009C5D6B">
      <w:pPr>
        <w:pStyle w:val="Paragraphestandard"/>
        <w:jc w:val="both"/>
        <w:rPr>
          <w:rFonts w:ascii="MendozaRoman-Medium" w:hAnsi="MendozaRoman-Medium" w:cs="MendozaRoman-Medium"/>
          <w:caps/>
        </w:rPr>
      </w:pPr>
    </w:p>
    <w:p w14:paraId="3CA54523" w14:textId="07CDC4C6" w:rsidR="00D37194" w:rsidRPr="00AA4CFC" w:rsidRDefault="009C5D6B" w:rsidP="00D3719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 Qu’e</w:t>
      </w:r>
      <w:r w:rsidR="00D37194" w:rsidRPr="00AA4CFC">
        <w:rPr>
          <w:rFonts w:ascii="MendozaRoman-Book" w:hAnsi="MendozaRoman-Book" w:cs="MendozaRoman-Book"/>
        </w:rPr>
        <w:t>st -ce que la (les) méditation (s)</w:t>
      </w:r>
      <w:r w:rsidR="008F5457">
        <w:rPr>
          <w:rFonts w:ascii="MendozaRoman-Book" w:hAnsi="MendozaRoman-Book" w:cs="MendozaRoman-Book"/>
        </w:rPr>
        <w:t>?</w:t>
      </w:r>
    </w:p>
    <w:p w14:paraId="516DF57A" w14:textId="5E4A0D62" w:rsidR="00D37194" w:rsidRPr="00AA4CFC" w:rsidRDefault="009C5D6B" w:rsidP="00D37194">
      <w:pPr>
        <w:pStyle w:val="Paragraphestandard"/>
        <w:ind w:left="720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</w:t>
      </w:r>
      <w:r w:rsidR="00D37194" w:rsidRPr="00AA4CFC">
        <w:rPr>
          <w:rFonts w:ascii="MendozaRoman-Book" w:hAnsi="MendozaRoman-Book" w:cs="MendozaRoman-Book"/>
        </w:rPr>
        <w:t>Que veut dire «Eduquer en Pleine Conscience» ?</w:t>
      </w:r>
      <w:r w:rsidR="008F5457">
        <w:rPr>
          <w:rFonts w:ascii="MendozaRoman-Book" w:hAnsi="MendozaRoman-Book" w:cs="MendozaRoman-Book"/>
        </w:rPr>
        <w:t xml:space="preserve"> Quels sont les liens avec une éducation bienveillante?</w:t>
      </w:r>
    </w:p>
    <w:p w14:paraId="5CF2DE30" w14:textId="00C1D12C" w:rsidR="009C5D6B" w:rsidRPr="00AA4CFC" w:rsidRDefault="00D37194" w:rsidP="00D3719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•</w:t>
      </w:r>
      <w:r w:rsidR="009C5D6B" w:rsidRPr="00AA4CFC">
        <w:rPr>
          <w:rFonts w:ascii="MendozaRoman-Book" w:hAnsi="MendozaRoman-Book" w:cs="MendozaRoman-Book"/>
        </w:rPr>
        <w:t xml:space="preserve">Comment/Pourquoi l’utiliser avec les enfants ? </w:t>
      </w:r>
    </w:p>
    <w:p w14:paraId="28707C35" w14:textId="7CC467F8" w:rsidR="00823BC4" w:rsidRDefault="00D37194" w:rsidP="00823BC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Intervention avec Annie </w:t>
      </w:r>
      <w:proofErr w:type="spellStart"/>
      <w:r w:rsidRPr="00AA4CFC">
        <w:rPr>
          <w:rFonts w:ascii="MendozaRoman-Book" w:hAnsi="MendozaRoman-Book" w:cs="MendozaRoman-Book"/>
        </w:rPr>
        <w:t>Pint</w:t>
      </w:r>
      <w:r w:rsidR="00823BC4">
        <w:rPr>
          <w:rFonts w:ascii="MendozaRoman-Book" w:hAnsi="MendozaRoman-Book" w:cs="MendozaRoman-Book"/>
        </w:rPr>
        <w:t>e</w:t>
      </w:r>
      <w:r w:rsidRPr="00AA4CFC">
        <w:rPr>
          <w:rFonts w:ascii="MendozaRoman-Book" w:hAnsi="MendozaRoman-Book" w:cs="MendozaRoman-Book"/>
        </w:rPr>
        <w:t>aux</w:t>
      </w:r>
      <w:proofErr w:type="spellEnd"/>
      <w:r w:rsidRPr="00AA4CFC">
        <w:rPr>
          <w:rFonts w:ascii="MendozaRoman-Book" w:hAnsi="MendozaRoman-Book" w:cs="MendozaRoman-Book"/>
        </w:rPr>
        <w:t>, thérapeute</w:t>
      </w:r>
      <w:r w:rsidR="008F5457">
        <w:rPr>
          <w:rFonts w:ascii="MendozaRoman-Book" w:hAnsi="MendozaRoman-Book" w:cs="MendozaRoman-Book"/>
        </w:rPr>
        <w:t>, formatrice en PNL</w:t>
      </w:r>
      <w:r w:rsidRPr="00AA4CFC">
        <w:rPr>
          <w:rFonts w:ascii="MendozaRoman-Book" w:hAnsi="MendozaRoman-Book" w:cs="MendozaRoman-Book"/>
        </w:rPr>
        <w:t xml:space="preserve">, et </w:t>
      </w:r>
      <w:r w:rsidR="00823BC4">
        <w:rPr>
          <w:rFonts w:ascii="MendozaRoman-Book" w:hAnsi="MendozaRoman-Book" w:cs="MendozaRoman-Book"/>
        </w:rPr>
        <w:t xml:space="preserve">Audrey Le </w:t>
      </w:r>
      <w:proofErr w:type="spellStart"/>
      <w:r w:rsidR="00823BC4">
        <w:rPr>
          <w:rFonts w:ascii="MendozaRoman-Book" w:hAnsi="MendozaRoman-Book" w:cs="MendozaRoman-Book"/>
        </w:rPr>
        <w:t>Foll</w:t>
      </w:r>
      <w:proofErr w:type="spellEnd"/>
      <w:r w:rsidRPr="00AA4CFC">
        <w:rPr>
          <w:rFonts w:ascii="MendozaRoman-Book" w:hAnsi="MendozaRoman-Book" w:cs="MendozaRoman-Book"/>
        </w:rPr>
        <w:t>, orthophoniste</w:t>
      </w:r>
      <w:r w:rsidR="008F5457">
        <w:rPr>
          <w:rFonts w:ascii="MendozaRoman-Book" w:hAnsi="MendozaRoman-Book" w:cs="MendozaRoman-Book"/>
        </w:rPr>
        <w:t xml:space="preserve"> pratiquant la Pleine Conscience.</w:t>
      </w:r>
    </w:p>
    <w:p w14:paraId="6FC92E56" w14:textId="7E59CE8C" w:rsidR="009C5D6B" w:rsidRPr="00AA4CFC" w:rsidRDefault="00D37194" w:rsidP="00823BC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(Chacun apporte u</w:t>
      </w:r>
      <w:r w:rsidR="009C5D6B" w:rsidRPr="00AA4CFC">
        <w:rPr>
          <w:rFonts w:ascii="MendozaRoman-Book" w:hAnsi="MendozaRoman-Book" w:cs="MendozaRoman-Book"/>
        </w:rPr>
        <w:t>n grignotage ou une boisson</w:t>
      </w:r>
      <w:r w:rsidRPr="00AA4CFC">
        <w:rPr>
          <w:rFonts w:ascii="MendozaRoman-Book" w:hAnsi="MendozaRoman-Book" w:cs="MendozaRoman-Book"/>
        </w:rPr>
        <w:t>)</w:t>
      </w:r>
      <w:r w:rsidR="009C5D6B" w:rsidRPr="00AA4CFC">
        <w:rPr>
          <w:rFonts w:ascii="MendozaRoman-Book" w:hAnsi="MendozaRoman-Book" w:cs="MendozaRoman-Book"/>
        </w:rPr>
        <w:t>.</w:t>
      </w:r>
    </w:p>
    <w:p w14:paraId="06F999A1" w14:textId="77777777" w:rsidR="00271B2A" w:rsidRPr="00AA4CFC" w:rsidRDefault="00271B2A" w:rsidP="00271B2A">
      <w:pPr>
        <w:pStyle w:val="Paragraphestandard"/>
        <w:jc w:val="both"/>
        <w:rPr>
          <w:rFonts w:ascii="MendozaRoman-Book" w:hAnsi="MendozaRoman-Book" w:cs="MendozaRoman-Book"/>
        </w:rPr>
      </w:pPr>
    </w:p>
    <w:p w14:paraId="297EDCA2" w14:textId="77777777" w:rsidR="00823BC4" w:rsidRDefault="00823BC4" w:rsidP="00F612AA">
      <w:pPr>
        <w:pStyle w:val="Paragraphestandard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</w:rPr>
      </w:pPr>
    </w:p>
    <w:p w14:paraId="02E2EF8C" w14:textId="77777777" w:rsidR="00823BC4" w:rsidRDefault="00823BC4" w:rsidP="00F612AA">
      <w:pPr>
        <w:pStyle w:val="Paragraphestandard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</w:rPr>
      </w:pPr>
    </w:p>
    <w:p w14:paraId="570C8648" w14:textId="77777777" w:rsidR="00823BC4" w:rsidRDefault="00823BC4" w:rsidP="00F612AA">
      <w:pPr>
        <w:pStyle w:val="Paragraphestandard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</w:rPr>
      </w:pPr>
    </w:p>
    <w:p w14:paraId="44D2F4C5" w14:textId="29BB3C9F" w:rsidR="00271B2A" w:rsidRPr="0086022C" w:rsidRDefault="00823BC4" w:rsidP="00823BC4">
      <w:pPr>
        <w:pStyle w:val="Paragraphestandard"/>
        <w:ind w:firstLine="708"/>
        <w:rPr>
          <w:rFonts w:ascii="MendozaRoman-Book" w:hAnsi="MendozaRoman-Book" w:cs="MendozaRoman-Book"/>
          <w:color w:val="943634" w:themeColor="accent2" w:themeShade="BF"/>
          <w:sz w:val="28"/>
          <w:szCs w:val="28"/>
          <w:u w:val="single"/>
        </w:rPr>
      </w:pP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</w:rPr>
        <w:t xml:space="preserve">   </w:t>
      </w:r>
      <w:r w:rsidR="008F5457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V</w:t>
      </w:r>
      <w:r w:rsidR="006D4BDC"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endredi 18 novembre à 20h00 à la salle de la </w:t>
      </w:r>
      <w:r w:rsidR="008F5457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Loco Théâtre de Rabastens </w:t>
      </w:r>
    </w:p>
    <w:p w14:paraId="28C7715F" w14:textId="77777777" w:rsidR="00271B2A" w:rsidRPr="009C5D6B" w:rsidRDefault="00271B2A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</w:p>
    <w:p w14:paraId="0A17B26F" w14:textId="2805E46C" w:rsidR="00271B2A" w:rsidRPr="00AA4CFC" w:rsidRDefault="008F5457" w:rsidP="00271B2A">
      <w:pPr>
        <w:pStyle w:val="Paragraphestandard"/>
        <w:jc w:val="both"/>
        <w:rPr>
          <w:rFonts w:ascii="MendozaRoman-Book" w:hAnsi="MendozaRoman-Book" w:cs="MendozaRoman-Book"/>
        </w:rPr>
      </w:pPr>
      <w:r>
        <w:rPr>
          <w:rFonts w:ascii="MendozaRoman-Medium" w:hAnsi="MendozaRoman-Medium" w:cs="MendozaRoman-Medium"/>
          <w:caps/>
          <w:u w:val="single"/>
        </w:rPr>
        <w:t>ThEME</w:t>
      </w:r>
      <w:r w:rsidRPr="00AA4CFC">
        <w:rPr>
          <w:rFonts w:ascii="MendozaRoman-Medium" w:hAnsi="MendozaRoman-Medium" w:cs="MendozaRoman-Medium"/>
          <w:caps/>
        </w:rPr>
        <w:t xml:space="preserve"> </w:t>
      </w:r>
      <w:proofErr w:type="gramStart"/>
      <w:r w:rsidRPr="00AA4CFC">
        <w:rPr>
          <w:rFonts w:ascii="MendozaRoman-Medium" w:hAnsi="MendozaRoman-Medium" w:cs="MendozaRoman-Medium"/>
          <w:caps/>
        </w:rPr>
        <w:t>:</w:t>
      </w:r>
      <w:r>
        <w:rPr>
          <w:rFonts w:ascii="MendozaRoman-Book" w:hAnsi="MendozaRoman-Book" w:cs="MendozaRoman-Book"/>
        </w:rPr>
        <w:t>:</w:t>
      </w:r>
      <w:proofErr w:type="gramEnd"/>
      <w:r>
        <w:rPr>
          <w:rFonts w:ascii="MendozaRoman-Book" w:hAnsi="MendozaRoman-Book" w:cs="MendozaRoman-Book"/>
        </w:rPr>
        <w:t xml:space="preserve"> LE JOUET  avec  PROJECTION DEBAT</w:t>
      </w:r>
    </w:p>
    <w:p w14:paraId="7D6ECC82" w14:textId="3AD4D710" w:rsidR="00271B2A" w:rsidRPr="00823BC4" w:rsidRDefault="00D37194" w:rsidP="00D37194">
      <w:pPr>
        <w:pStyle w:val="Paragraphestandard"/>
        <w:ind w:left="720"/>
        <w:jc w:val="both"/>
        <w:rPr>
          <w:rFonts w:ascii="MendozaRoman-Book" w:hAnsi="MendozaRoman-Book" w:cs="MendozaRoman-Book"/>
          <w:u w:val="single"/>
        </w:rPr>
      </w:pPr>
      <w:r w:rsidRPr="00AA4CFC">
        <w:rPr>
          <w:rFonts w:ascii="MendozaRoman-Book" w:hAnsi="MendozaRoman-Book" w:cs="MendozaRoman-Book"/>
        </w:rPr>
        <w:t xml:space="preserve">• </w:t>
      </w:r>
      <w:r w:rsidR="00271B2A" w:rsidRPr="00AA4CFC">
        <w:rPr>
          <w:rFonts w:ascii="MendozaRoman-Book" w:hAnsi="MendozaRoman-Book" w:cs="MendozaRoman-Book"/>
        </w:rPr>
        <w:t>Projection du film «le Jouet»</w:t>
      </w:r>
      <w:r w:rsidRPr="00AA4CFC">
        <w:rPr>
          <w:rFonts w:ascii="MendozaRoman-Book" w:hAnsi="MendozaRoman-Book" w:cs="MendozaRoman-Book"/>
        </w:rPr>
        <w:t xml:space="preserve"> </w:t>
      </w:r>
      <w:r w:rsidR="008F5457">
        <w:rPr>
          <w:rFonts w:ascii="MendozaRoman-Book" w:hAnsi="MendozaRoman-Book" w:cs="MendozaRoman-Book"/>
        </w:rPr>
        <w:t xml:space="preserve">avec Pierre Richard </w:t>
      </w:r>
      <w:r w:rsidR="00271B2A" w:rsidRPr="00AA4CFC">
        <w:rPr>
          <w:rFonts w:ascii="MendozaRoman-Book" w:hAnsi="MendozaRoman-Book" w:cs="MendozaRoman-Book"/>
        </w:rPr>
        <w:t xml:space="preserve">dans la salle de la Mouline </w:t>
      </w:r>
      <w:proofErr w:type="gramStart"/>
      <w:r w:rsidR="00271B2A" w:rsidRPr="00823BC4">
        <w:rPr>
          <w:rFonts w:ascii="MendozaRoman-Book" w:hAnsi="MendozaRoman-Book" w:cs="MendozaRoman-Book"/>
          <w:u w:val="single"/>
        </w:rPr>
        <w:t>(</w:t>
      </w:r>
      <w:r w:rsidRPr="00823BC4">
        <w:rPr>
          <w:rFonts w:ascii="MendozaRoman-Book" w:hAnsi="MendozaRoman-Book" w:cs="MendozaRoman-Book"/>
          <w:u w:val="single"/>
        </w:rPr>
        <w:t xml:space="preserve"> </w:t>
      </w:r>
      <w:r w:rsidR="00271B2A" w:rsidRPr="00823BC4">
        <w:rPr>
          <w:rFonts w:ascii="MendozaRoman-Book" w:hAnsi="MendozaRoman-Book" w:cs="MendozaRoman-Book"/>
          <w:u w:val="single"/>
        </w:rPr>
        <w:t>l’adresse</w:t>
      </w:r>
      <w:proofErr w:type="gramEnd"/>
      <w:r w:rsidR="00271B2A" w:rsidRPr="00823BC4">
        <w:rPr>
          <w:rFonts w:ascii="MendozaRoman-Book" w:hAnsi="MendozaRoman-Book" w:cs="MendozaRoman-Book"/>
          <w:u w:val="single"/>
        </w:rPr>
        <w:t xml:space="preserve"> précise sera communiquée)</w:t>
      </w:r>
    </w:p>
    <w:p w14:paraId="1EA8806E" w14:textId="25013E11" w:rsidR="00271B2A" w:rsidRDefault="00D37194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</w:t>
      </w:r>
      <w:r w:rsidR="00271B2A" w:rsidRPr="00AA4CFC">
        <w:rPr>
          <w:rFonts w:ascii="MendozaRoman-Book" w:hAnsi="MendozaRoman-Book" w:cs="MendozaRoman-Book"/>
        </w:rPr>
        <w:t>Débat libre</w:t>
      </w:r>
      <w:r w:rsidRPr="00AA4CFC">
        <w:rPr>
          <w:rFonts w:ascii="MendozaRoman-Book" w:hAnsi="MendozaRoman-Book" w:cs="MendozaRoman-Book"/>
        </w:rPr>
        <w:t>.</w:t>
      </w:r>
    </w:p>
    <w:p w14:paraId="124B4513" w14:textId="48CE6CB0" w:rsidR="008F5457" w:rsidRPr="00AA4CFC" w:rsidRDefault="008F5457" w:rsidP="00271B2A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4270" wp14:editId="322C7807">
                <wp:simplePos x="0" y="0"/>
                <wp:positionH relativeFrom="column">
                  <wp:posOffset>-1874520</wp:posOffset>
                </wp:positionH>
                <wp:positionV relativeFrom="paragraph">
                  <wp:posOffset>159385</wp:posOffset>
                </wp:positionV>
                <wp:extent cx="447675" cy="323850"/>
                <wp:effectExtent l="57150" t="38100" r="28575" b="1143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ightArrow">
                          <a:avLst>
                            <a:gd name="adj1" fmla="val 50000"/>
                            <a:gd name="adj2" fmla="val 478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147.6pt;margin-top:12.55pt;width:3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" adj="141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F550049" w14:textId="7F93D08D" w:rsidR="00D37194" w:rsidRPr="00AA4CFC" w:rsidRDefault="00D37194" w:rsidP="00D37194">
      <w:pPr>
        <w:pStyle w:val="Paragraphestandard"/>
        <w:ind w:left="720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>(Chacun apporte un grignotage ou une boisson).</w:t>
      </w:r>
    </w:p>
    <w:p w14:paraId="79DDC025" w14:textId="6985B06E" w:rsidR="00D37194" w:rsidRDefault="00271B2A" w:rsidP="00271B2A">
      <w:pPr>
        <w:pStyle w:val="Paragraphestandard"/>
        <w:jc w:val="both"/>
        <w:rPr>
          <w:rFonts w:ascii="MendozaRoman-Book" w:hAnsi="MendozaRoman-Book" w:cs="MendozaRoman-Book"/>
          <w:sz w:val="20"/>
          <w:szCs w:val="20"/>
        </w:rPr>
      </w:pPr>
      <w:r w:rsidRPr="009C5D6B">
        <w:rPr>
          <w:rFonts w:ascii="MendozaRoman-Book" w:hAnsi="MendozaRoman-Book" w:cs="MendozaRoman-Book"/>
          <w:sz w:val="20"/>
          <w:szCs w:val="20"/>
        </w:rPr>
        <w:t xml:space="preserve"> </w:t>
      </w:r>
    </w:p>
    <w:p w14:paraId="64B4AD9A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  <w:r>
        <w:rPr>
          <w:rFonts w:ascii="MendozaRoman-Book" w:hAnsi="MendozaRoman-Book" w:cs="MendozaRoman-Book"/>
          <w:b/>
          <w:i/>
        </w:rPr>
        <w:t xml:space="preserve"> </w:t>
      </w:r>
    </w:p>
    <w:p w14:paraId="608512F8" w14:textId="57FD3C08" w:rsidR="008F5457" w:rsidRDefault="008F5457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  <w:r w:rsidRPr="008F5457">
        <w:rPr>
          <w:rFonts w:ascii="MendozaRoman-Book" w:hAnsi="MendozaRoman-Book" w:cs="MendozaRoman-Book"/>
          <w:b/>
          <w:i/>
        </w:rPr>
        <w:t>D'autres soirées "Réflexions Croisées</w:t>
      </w:r>
      <w:r w:rsidR="00823BC4">
        <w:rPr>
          <w:rFonts w:ascii="MendozaRoman-Book" w:hAnsi="MendozaRoman-Book" w:cs="MendozaRoman-Book"/>
          <w:b/>
          <w:i/>
        </w:rPr>
        <w:t>"</w:t>
      </w:r>
      <w:r w:rsidRPr="008F5457">
        <w:rPr>
          <w:rFonts w:ascii="MendozaRoman-Book" w:hAnsi="MendozaRoman-Book" w:cs="MendozaRoman-Book"/>
          <w:b/>
          <w:i/>
        </w:rPr>
        <w:t xml:space="preserve"> seront proposées pour l'année 2017: si vous avez des idées, des envies</w:t>
      </w:r>
      <w:r>
        <w:rPr>
          <w:rFonts w:ascii="MendozaRoman-Book" w:hAnsi="MendozaRoman-Book" w:cs="MendozaRoman-Book"/>
          <w:b/>
          <w:i/>
        </w:rPr>
        <w:t xml:space="preserve">, faites nous en part. </w:t>
      </w:r>
    </w:p>
    <w:p w14:paraId="610D4C3C" w14:textId="77777777" w:rsidR="00AD38A3" w:rsidRDefault="00AD38A3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434B5368" w14:textId="77777777" w:rsidR="00323A84" w:rsidRDefault="00323A8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19800DA1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6097938E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3204A606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7761FC2F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05148646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7F6FCDD1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7F37D970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1C9D8A1C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62C827B7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33A885A0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631B2569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237728A1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2D5E6927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19F4CDA5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5F81E990" w14:textId="77777777" w:rsidR="00823BC4" w:rsidRDefault="00823BC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3BCBA18F" w14:textId="77777777" w:rsidR="00323A84" w:rsidRDefault="00323A8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0E01D08E" w14:textId="77777777" w:rsidR="00323A84" w:rsidRDefault="00323A84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</w:tblGrid>
      <w:tr w:rsidR="00323A84" w:rsidRPr="009C5D6B" w14:paraId="670BD0A1" w14:textId="77777777" w:rsidTr="00323A84">
        <w:trPr>
          <w:trHeight w:val="428"/>
          <w:jc w:val="center"/>
        </w:trPr>
        <w:tc>
          <w:tcPr>
            <w:tcW w:w="3913" w:type="dxa"/>
          </w:tcPr>
          <w:p w14:paraId="6C39234A" w14:textId="4B068A4D" w:rsidR="00323A84" w:rsidRPr="00AA4CFC" w:rsidRDefault="00323A84" w:rsidP="00FC6F35">
            <w:pPr>
              <w:pStyle w:val="Paragraphestandard"/>
              <w:jc w:val="both"/>
              <w:rPr>
                <w:rFonts w:ascii="MendozaRoman-Book" w:hAnsi="MendozaRoman-Book" w:cs="MendozaRoman-Book"/>
                <w:b/>
                <w:sz w:val="28"/>
                <w:szCs w:val="28"/>
              </w:rPr>
            </w:pPr>
            <w:r>
              <w:rPr>
                <w:rFonts w:ascii="MendozaRoman-Medium" w:hAnsi="MendozaRoman-Medium" w:cs="MendozaRoman-Medium"/>
                <w:b/>
                <w:color w:val="31849B" w:themeColor="accent5" w:themeShade="BF"/>
                <w:sz w:val="28"/>
                <w:szCs w:val="28"/>
              </w:rPr>
              <w:t>L'éducation émotionnelle</w:t>
            </w:r>
          </w:p>
        </w:tc>
      </w:tr>
    </w:tbl>
    <w:p w14:paraId="56327668" w14:textId="77777777" w:rsidR="00AD38A3" w:rsidRDefault="00AD38A3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68F56119" w14:textId="77777777" w:rsidR="00AD38A3" w:rsidRDefault="00AD38A3" w:rsidP="00271B2A">
      <w:pPr>
        <w:pStyle w:val="Paragraphestandard"/>
        <w:jc w:val="both"/>
        <w:rPr>
          <w:rFonts w:ascii="MendozaRoman-Book" w:hAnsi="MendozaRoman-Book" w:cs="MendozaRoman-Book"/>
          <w:b/>
          <w:i/>
        </w:rPr>
      </w:pPr>
    </w:p>
    <w:p w14:paraId="6C35901A" w14:textId="77777777" w:rsidR="008F5457" w:rsidRPr="008F5457" w:rsidRDefault="008F5457" w:rsidP="00823BC4">
      <w:pPr>
        <w:pStyle w:val="Paragraphestandard"/>
        <w:jc w:val="center"/>
        <w:rPr>
          <w:rFonts w:ascii="MendozaRoman-Book" w:hAnsi="MendozaRoman-Book" w:cs="MendozaRoman-Book"/>
          <w:sz w:val="20"/>
          <w:szCs w:val="20"/>
        </w:rPr>
      </w:pPr>
    </w:p>
    <w:p w14:paraId="7B1F2B50" w14:textId="6C412AD4" w:rsidR="00823BC4" w:rsidRDefault="00D37194" w:rsidP="00823BC4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  <w:r w:rsidRPr="0086022C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Rendez-vous</w:t>
      </w:r>
      <w:r w:rsidR="00AD38A3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au marché de Rabastens</w:t>
      </w:r>
    </w:p>
    <w:p w14:paraId="402789C6" w14:textId="1B14E727" w:rsidR="00D37194" w:rsidRPr="0086022C" w:rsidRDefault="00AD38A3" w:rsidP="00823BC4">
      <w:pPr>
        <w:pStyle w:val="Paragraphestandard"/>
        <w:jc w:val="center"/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</w:pP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de 10h30 à 11h30  les</w:t>
      </w:r>
      <w:r w:rsidR="00823BC4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 </w:t>
      </w: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samedi</w:t>
      </w:r>
      <w:r w:rsidR="00823BC4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s</w:t>
      </w: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11 mars, 6 mai, 20 </w:t>
      </w:r>
      <w:proofErr w:type="gramStart"/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mai ,</w:t>
      </w:r>
      <w:proofErr w:type="gramEnd"/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823BC4"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>29 mai</w:t>
      </w:r>
      <w:r>
        <w:rPr>
          <w:rFonts w:ascii="MendozaRoman-Book" w:hAnsi="MendozaRoman-Book" w:cs="MendozaRoman-Book"/>
          <w:b/>
          <w:color w:val="943634" w:themeColor="accent2" w:themeShade="BF"/>
          <w:sz w:val="28"/>
          <w:szCs w:val="28"/>
          <w:u w:val="single"/>
        </w:rPr>
        <w:t xml:space="preserve"> et 3 juin.</w:t>
      </w:r>
    </w:p>
    <w:p w14:paraId="28EBF280" w14:textId="6F909A65" w:rsidR="00271B2A" w:rsidRPr="009C5D6B" w:rsidRDefault="00823BC4" w:rsidP="00823BC4">
      <w:pPr>
        <w:pStyle w:val="Paragraphestandard"/>
        <w:ind w:left="2124" w:firstLine="708"/>
        <w:jc w:val="both"/>
        <w:rPr>
          <w:rFonts w:ascii="MendozaRoman-Book" w:hAnsi="MendozaRoman-Book" w:cs="MendozaRoman-Book"/>
          <w:sz w:val="20"/>
          <w:szCs w:val="20"/>
        </w:rPr>
      </w:pPr>
      <w:r>
        <w:rPr>
          <w:rFonts w:ascii="MendozaRoman-Book" w:hAnsi="MendozaRoman-Book" w:cs="MendozaRoman-Book"/>
        </w:rPr>
        <w:t xml:space="preserve">A partir de </w:t>
      </w:r>
      <w:r w:rsidRPr="00AA4CFC">
        <w:rPr>
          <w:rFonts w:ascii="MendozaRoman-Book" w:hAnsi="MendozaRoman-Book" w:cs="MendozaRoman-Book"/>
        </w:rPr>
        <w:t>6 ans (les adultes</w:t>
      </w:r>
      <w:r>
        <w:rPr>
          <w:rFonts w:ascii="MendozaRoman-Book" w:hAnsi="MendozaRoman-Book" w:cs="MendozaRoman-Book"/>
        </w:rPr>
        <w:t xml:space="preserve"> sont aussi et surtout concernés)</w:t>
      </w:r>
    </w:p>
    <w:p w14:paraId="555132DF" w14:textId="77777777" w:rsidR="00823BC4" w:rsidRDefault="00823BC4" w:rsidP="00AD38A3">
      <w:pPr>
        <w:pStyle w:val="Paragraphestandard"/>
        <w:jc w:val="both"/>
        <w:rPr>
          <w:rFonts w:ascii="MendozaRoman-Medium" w:hAnsi="MendozaRoman-Medium" w:cs="MendozaRoman-Medium"/>
          <w:b/>
          <w:caps/>
          <w:u w:val="single"/>
        </w:rPr>
      </w:pPr>
    </w:p>
    <w:p w14:paraId="60C73B4E" w14:textId="3D8A3BA6" w:rsidR="00271B2A" w:rsidRPr="00AA4CFC" w:rsidRDefault="00AD38A3" w:rsidP="00271B2A">
      <w:pPr>
        <w:pStyle w:val="Paragraphestandard"/>
        <w:jc w:val="both"/>
        <w:rPr>
          <w:rFonts w:ascii="MendozaRoman-Book" w:hAnsi="MendozaRoman-Book" w:cs="MendozaRoman-Book"/>
        </w:rPr>
      </w:pPr>
      <w:r>
        <w:rPr>
          <w:rFonts w:ascii="MendozaRoman-Medium" w:hAnsi="MendozaRoman-Medium" w:cs="MendozaRoman-Medium"/>
          <w:b/>
          <w:caps/>
          <w:u w:val="single"/>
        </w:rPr>
        <w:t>Objectifs et Principe</w:t>
      </w:r>
      <w:r w:rsidRPr="00AA4CFC">
        <w:rPr>
          <w:rFonts w:ascii="MendozaRoman-Medium" w:hAnsi="MendozaRoman-Medium" w:cs="MendozaRoman-Medium"/>
          <w:b/>
          <w:caps/>
        </w:rPr>
        <w:t>:</w:t>
      </w:r>
      <w:r w:rsidRPr="005C1A8A">
        <w:rPr>
          <w:rFonts w:ascii="MendozaRoman-Book" w:hAnsi="MendozaRoman-Book" w:cs="MendozaRoman-Book"/>
        </w:rPr>
        <w:t xml:space="preserve"> </w:t>
      </w:r>
    </w:p>
    <w:p w14:paraId="563B0BD5" w14:textId="55C39635" w:rsidR="00271B2A" w:rsidRPr="00AA4CFC" w:rsidRDefault="00271B2A" w:rsidP="00271B2A">
      <w:pPr>
        <w:pStyle w:val="Paragraphestandard"/>
        <w:jc w:val="both"/>
        <w:rPr>
          <w:rFonts w:ascii="MendozaRoman-Medium" w:hAnsi="MendozaRoman-Medium" w:cs="MendozaRoman-Medium"/>
          <w:caps/>
        </w:rPr>
      </w:pPr>
      <w:r w:rsidRPr="00AA4CFC">
        <w:rPr>
          <w:rFonts w:ascii="MendozaRoman-Medium" w:hAnsi="MendozaRoman-Medium" w:cs="MendozaRoman-Medium"/>
          <w:caps/>
        </w:rPr>
        <w:tab/>
      </w:r>
    </w:p>
    <w:p w14:paraId="3241C4D2" w14:textId="0BF47872" w:rsidR="00271B2A" w:rsidRPr="00AA4CFC" w:rsidRDefault="00271B2A" w:rsidP="00D37194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</w:t>
      </w:r>
      <w:r w:rsidR="000824A1">
        <w:rPr>
          <w:rFonts w:ascii="MendozaRoman-Book" w:hAnsi="MendozaRoman-Book" w:cs="MendozaRoman-Book"/>
        </w:rPr>
        <w:t xml:space="preserve">Ouvrir pendant le marché un espace de jeu en groupe. Les règles sont énoncées à chaque début de séance afin de proposer un cadre sécurisant permettant le jeu et l'apprentissage. </w:t>
      </w:r>
      <w:r w:rsidR="00AD38A3">
        <w:rPr>
          <w:rFonts w:ascii="MendozaRoman-Book" w:hAnsi="MendozaRoman-Book" w:cs="MendozaRoman-Book"/>
        </w:rPr>
        <w:t>S'amuser tout en faisant l'apprentissage des compétences essentielles dans les domaines relationnels et communicationnels</w:t>
      </w:r>
      <w:r w:rsidR="00823BC4">
        <w:rPr>
          <w:rFonts w:ascii="MendozaRoman-Book" w:hAnsi="MendozaRoman-Book" w:cs="MendozaRoman-Book"/>
        </w:rPr>
        <w:t>.</w:t>
      </w:r>
    </w:p>
    <w:p w14:paraId="685A423C" w14:textId="153BF5CE" w:rsidR="00AD38A3" w:rsidRDefault="00271B2A" w:rsidP="00D37194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• Créer un lien, de </w:t>
      </w:r>
      <w:r w:rsidR="00AD38A3">
        <w:rPr>
          <w:rFonts w:ascii="MendozaRoman-Book" w:hAnsi="MendozaRoman-Book" w:cs="MendozaRoman-Book"/>
        </w:rPr>
        <w:t>soi à soi, puis avec les autres: cela nous invite à une participation ouverte, décontractée, respectueuse de chacun.</w:t>
      </w:r>
    </w:p>
    <w:p w14:paraId="2F420D92" w14:textId="04ED8E36" w:rsidR="00AD38A3" w:rsidRDefault="00AD38A3" w:rsidP="00AD38A3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</w:rPr>
        <w:t>Après chaque jeu, vous aurez l</w:t>
      </w:r>
      <w:r w:rsidR="000824A1">
        <w:rPr>
          <w:rFonts w:ascii="MendozaRoman-Book" w:hAnsi="MendozaRoman-Book" w:cs="MendozaRoman-Book"/>
        </w:rPr>
        <w:t>'occasion, si vous le sou</w:t>
      </w:r>
      <w:r>
        <w:rPr>
          <w:rFonts w:ascii="MendozaRoman-Book" w:hAnsi="MendozaRoman-Book" w:cs="MendozaRoman-Book"/>
        </w:rPr>
        <w:t>haitez de partager vos impressions, de parler de votre expérience.</w:t>
      </w:r>
    </w:p>
    <w:p w14:paraId="6EA4F1F9" w14:textId="778D24A9" w:rsidR="000824A1" w:rsidRDefault="000824A1" w:rsidP="00AD38A3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>
        <w:rPr>
          <w:rFonts w:ascii="MendozaRoman-Book" w:hAnsi="MendozaRoman-Book" w:cs="MendozaRoman-Book"/>
        </w:rPr>
        <w:t xml:space="preserve">Annie </w:t>
      </w:r>
      <w:proofErr w:type="spellStart"/>
      <w:r>
        <w:rPr>
          <w:rFonts w:ascii="MendozaRoman-Book" w:hAnsi="MendozaRoman-Book" w:cs="MendozaRoman-Book"/>
        </w:rPr>
        <w:t>Pint</w:t>
      </w:r>
      <w:r w:rsidR="00823BC4">
        <w:rPr>
          <w:rFonts w:ascii="MendozaRoman-Book" w:hAnsi="MendozaRoman-Book" w:cs="MendozaRoman-Book"/>
        </w:rPr>
        <w:t>e</w:t>
      </w:r>
      <w:r>
        <w:rPr>
          <w:rFonts w:ascii="MendozaRoman-Book" w:hAnsi="MendozaRoman-Book" w:cs="MendozaRoman-Book"/>
        </w:rPr>
        <w:t>aux</w:t>
      </w:r>
      <w:proofErr w:type="spellEnd"/>
      <w:r>
        <w:rPr>
          <w:rFonts w:ascii="MendozaRoman-Book" w:hAnsi="MendozaRoman-Book" w:cs="MendozaRoman-Book"/>
        </w:rPr>
        <w:t xml:space="preserve">, thérapeute expérimentée dans cette pratique et Audrey le </w:t>
      </w:r>
      <w:proofErr w:type="spellStart"/>
      <w:r>
        <w:rPr>
          <w:rFonts w:ascii="MendozaRoman-Book" w:hAnsi="MendozaRoman-Book" w:cs="MendozaRoman-Book"/>
        </w:rPr>
        <w:t>Foll</w:t>
      </w:r>
      <w:proofErr w:type="spellEnd"/>
      <w:r>
        <w:rPr>
          <w:rFonts w:ascii="MendozaRoman-Book" w:hAnsi="MendozaRoman-Book" w:cs="MendozaRoman-Book"/>
        </w:rPr>
        <w:t xml:space="preserve"> animeront les séances.</w:t>
      </w:r>
    </w:p>
    <w:p w14:paraId="202868FC" w14:textId="69ABE6EA" w:rsidR="00271B2A" w:rsidRPr="00AA4CFC" w:rsidRDefault="00271B2A" w:rsidP="00D37194">
      <w:pPr>
        <w:pStyle w:val="Paragraphestandard"/>
        <w:ind w:firstLine="708"/>
        <w:jc w:val="both"/>
        <w:rPr>
          <w:rFonts w:ascii="MendozaRoman-Book" w:hAnsi="MendozaRoman-Book" w:cs="MendozaRoman-Book"/>
        </w:rPr>
      </w:pPr>
      <w:r w:rsidRPr="00AA4CFC">
        <w:rPr>
          <w:rFonts w:ascii="MendozaRoman-Book" w:hAnsi="MendozaRoman-Book" w:cs="MendozaRoman-Book"/>
        </w:rPr>
        <w:t xml:space="preserve"> </w:t>
      </w:r>
    </w:p>
    <w:p w14:paraId="495043F8" w14:textId="77777777" w:rsidR="00271B2A" w:rsidRPr="00AA4CFC" w:rsidRDefault="00271B2A" w:rsidP="00271B2A">
      <w:pPr>
        <w:pStyle w:val="Paragraphestandard"/>
        <w:jc w:val="both"/>
        <w:rPr>
          <w:rFonts w:ascii="MendozaRoman-Book" w:hAnsi="MendozaRoman-Book" w:cs="MendozaRoman-Book"/>
        </w:rPr>
      </w:pPr>
    </w:p>
    <w:sectPr w:rsidR="00271B2A" w:rsidRPr="00AA4CFC" w:rsidSect="0086022C">
      <w:pgSz w:w="12240" w:h="15840"/>
      <w:pgMar w:top="22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dozaRoman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dozaRoman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A"/>
    <w:rsid w:val="00081E6B"/>
    <w:rsid w:val="000824A1"/>
    <w:rsid w:val="001A6E0F"/>
    <w:rsid w:val="00271B2A"/>
    <w:rsid w:val="00323A84"/>
    <w:rsid w:val="003A2167"/>
    <w:rsid w:val="00525851"/>
    <w:rsid w:val="005A0DE2"/>
    <w:rsid w:val="005C1A8A"/>
    <w:rsid w:val="006D4BDC"/>
    <w:rsid w:val="00823BC4"/>
    <w:rsid w:val="0086022C"/>
    <w:rsid w:val="008F5457"/>
    <w:rsid w:val="009B183D"/>
    <w:rsid w:val="009C5D6B"/>
    <w:rsid w:val="009E0E2B"/>
    <w:rsid w:val="00AA4CFC"/>
    <w:rsid w:val="00AD38A3"/>
    <w:rsid w:val="00BD345C"/>
    <w:rsid w:val="00C71B07"/>
    <w:rsid w:val="00D37194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B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71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Aucunstyle">
    <w:name w:val="[Aucun style]"/>
    <w:rsid w:val="00271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71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Aucunstyle">
    <w:name w:val="[Aucun style]"/>
    <w:rsid w:val="00271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Guillot</dc:creator>
  <cp:lastModifiedBy>ANTHONY</cp:lastModifiedBy>
  <cp:revision>5</cp:revision>
  <dcterms:created xsi:type="dcterms:W3CDTF">2016-09-27T20:13:00Z</dcterms:created>
  <dcterms:modified xsi:type="dcterms:W3CDTF">2016-09-27T21:24:00Z</dcterms:modified>
</cp:coreProperties>
</file>